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AB0" w:rsidRDefault="00B3125F">
      <w:pPr>
        <w:tabs>
          <w:tab w:val="center" w:pos="4819"/>
          <w:tab w:val="right" w:pos="9638"/>
        </w:tabs>
        <w:rPr>
          <w:sz w:val="24"/>
          <w:szCs w:val="24"/>
        </w:rPr>
      </w:pPr>
      <w:r>
        <w:rPr>
          <w:noProof/>
          <w:sz w:val="24"/>
          <w:szCs w:val="24"/>
          <w:lang w:val="it-IT"/>
        </w:rPr>
        <w:drawing>
          <wp:inline distT="114300" distB="114300" distL="114300" distR="114300">
            <wp:extent cx="6119820" cy="1485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8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F5AB0">
        <w:tc>
          <w:tcPr>
            <w:tcW w:w="9638" w:type="dxa"/>
            <w:shd w:val="clear" w:color="auto" w:fill="CFE2F3"/>
          </w:tcPr>
          <w:sdt>
            <w:sdtPr>
              <w:tag w:val="goog_rdk_0"/>
              <w:id w:val="1229239076"/>
              <w:lock w:val="contentLocked"/>
            </w:sdtPr>
            <w:sdtEndPr/>
            <w:sdtContent>
              <w:p w:rsidR="006F5AB0" w:rsidRDefault="00B3125F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RELAZIONE DI PRESENTAZIONE DEL CANDIDATO CON BES (con PDP)</w:t>
                </w:r>
              </w:p>
            </w:sdtContent>
          </w:sdt>
        </w:tc>
      </w:tr>
    </w:tbl>
    <w:p w:rsidR="006F5AB0" w:rsidRDefault="00B3125F">
      <w:pPr>
        <w:tabs>
          <w:tab w:val="center" w:pos="4819"/>
          <w:tab w:val="right" w:pos="9638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Allegato al Documento del 15 Maggio - Anno scolastico 2025/2026</w:t>
      </w:r>
    </w:p>
    <w:p w:rsidR="006F5AB0" w:rsidRDefault="006F5AB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F5AB0" w:rsidRDefault="00B3125F" w:rsidP="00A14FAE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NORMATIVE DI RIFERIMENTO</w:t>
      </w:r>
    </w:p>
    <w:p w:rsidR="006F5AB0" w:rsidRPr="00A14FAE" w:rsidRDefault="00A14FAE" w:rsidP="00A14FAE">
      <w:pPr>
        <w:spacing w:before="120" w:after="120" w:line="240" w:lineRule="auto"/>
        <w:jc w:val="both"/>
        <w:rPr>
          <w:bCs/>
          <w:sz w:val="24"/>
          <w:szCs w:val="24"/>
        </w:rPr>
      </w:pPr>
      <w:r w:rsidRPr="00A14FAE">
        <w:rPr>
          <w:bCs/>
          <w:sz w:val="24"/>
          <w:szCs w:val="24"/>
        </w:rPr>
        <w:t xml:space="preserve">- </w:t>
      </w:r>
      <w:r w:rsidR="00B3125F" w:rsidRPr="00A14FAE">
        <w:rPr>
          <w:bCs/>
          <w:sz w:val="24"/>
          <w:szCs w:val="24"/>
        </w:rPr>
        <w:t>Direttiva Ministeriale del 27 dicembre 2012</w:t>
      </w:r>
      <w:r w:rsidRPr="00A14FAE">
        <w:rPr>
          <w:bCs/>
          <w:sz w:val="24"/>
          <w:szCs w:val="24"/>
        </w:rPr>
        <w:t xml:space="preserve"> </w:t>
      </w:r>
      <w:r w:rsidR="00B3125F" w:rsidRPr="00A14FAE">
        <w:rPr>
          <w:bCs/>
          <w:sz w:val="24"/>
          <w:szCs w:val="24"/>
        </w:rPr>
        <w:t>“Strumenti d’intervento per alunni con Bisogni Educativi Speciali e organizzazione territoriale per l’inclusione scolastica”, che introduce la categoria dei BES e riconosce la possibilità di personalizzare il percorso formativo anche in assenza di certificazione sanitaria.</w:t>
      </w:r>
    </w:p>
    <w:p w:rsidR="006F5AB0" w:rsidRPr="00A14FAE" w:rsidRDefault="00A14FAE" w:rsidP="00A14FAE">
      <w:pPr>
        <w:spacing w:before="120" w:after="120" w:line="240" w:lineRule="auto"/>
        <w:jc w:val="both"/>
        <w:rPr>
          <w:bCs/>
          <w:sz w:val="24"/>
          <w:szCs w:val="24"/>
        </w:rPr>
      </w:pPr>
      <w:r w:rsidRPr="00A14FAE">
        <w:rPr>
          <w:bCs/>
          <w:sz w:val="24"/>
          <w:szCs w:val="24"/>
        </w:rPr>
        <w:t xml:space="preserve">- </w:t>
      </w:r>
      <w:r w:rsidR="00B3125F" w:rsidRPr="00A14FAE">
        <w:rPr>
          <w:bCs/>
          <w:sz w:val="24"/>
          <w:szCs w:val="24"/>
        </w:rPr>
        <w:t>Circolare Ministeriale n. 8 del 6 marzo 2013Fornisce indicazioni operative per l’individuazione degli alunni con BES da parte del Consiglio di Classe e per la predisposizione del Piano Didattico Personalizzato (PDP), definendo strumenti compensativi e misure dispensative.</w:t>
      </w:r>
    </w:p>
    <w:p w:rsidR="006F5AB0" w:rsidRPr="00A14FAE" w:rsidRDefault="00A14FAE" w:rsidP="00A14FAE">
      <w:pPr>
        <w:spacing w:before="120" w:after="120" w:line="240" w:lineRule="auto"/>
        <w:jc w:val="both"/>
        <w:rPr>
          <w:bCs/>
          <w:sz w:val="24"/>
          <w:szCs w:val="24"/>
        </w:rPr>
      </w:pPr>
      <w:r w:rsidRPr="00A14FAE">
        <w:rPr>
          <w:bCs/>
          <w:sz w:val="24"/>
          <w:szCs w:val="24"/>
        </w:rPr>
        <w:t xml:space="preserve">- </w:t>
      </w:r>
      <w:r w:rsidR="00B3125F" w:rsidRPr="00A14FAE">
        <w:rPr>
          <w:bCs/>
          <w:sz w:val="24"/>
          <w:szCs w:val="24"/>
        </w:rPr>
        <w:t>Legge 170/2010</w:t>
      </w:r>
      <w:r w:rsidRPr="00A14FAE">
        <w:rPr>
          <w:bCs/>
          <w:sz w:val="24"/>
          <w:szCs w:val="24"/>
        </w:rPr>
        <w:t xml:space="preserve"> </w:t>
      </w:r>
      <w:r w:rsidR="00B3125F" w:rsidRPr="00A14FAE">
        <w:rPr>
          <w:bCs/>
          <w:sz w:val="24"/>
          <w:szCs w:val="24"/>
        </w:rPr>
        <w:t>Riferita agli alunni con Disturbi Specifici di Apprendimento certificati, costituisce un importante punto di riferimento metodologico per l’utilizzo di strumenti compensativi e misure dispensative, spesso estesi anche in ambito BES.</w:t>
      </w:r>
    </w:p>
    <w:p w:rsidR="006F5AB0" w:rsidRDefault="00A14FAE" w:rsidP="00A14FAE">
      <w:pPr>
        <w:spacing w:before="120" w:after="120" w:line="240" w:lineRule="auto"/>
        <w:jc w:val="both"/>
        <w:rPr>
          <w:b/>
          <w:bCs/>
          <w:sz w:val="24"/>
          <w:szCs w:val="24"/>
        </w:rPr>
      </w:pPr>
      <w:r w:rsidRPr="00A14FAE">
        <w:rPr>
          <w:bCs/>
          <w:sz w:val="24"/>
          <w:szCs w:val="24"/>
        </w:rPr>
        <w:t xml:space="preserve">- </w:t>
      </w:r>
      <w:r w:rsidR="00B3125F" w:rsidRPr="00A14FAE">
        <w:rPr>
          <w:bCs/>
          <w:sz w:val="24"/>
          <w:szCs w:val="24"/>
        </w:rPr>
        <w:t>DPR 122/2009</w:t>
      </w:r>
      <w:r w:rsidRPr="00A14FAE">
        <w:rPr>
          <w:bCs/>
          <w:sz w:val="24"/>
          <w:szCs w:val="24"/>
        </w:rPr>
        <w:t xml:space="preserve"> </w:t>
      </w:r>
      <w:r w:rsidR="00B3125F" w:rsidRPr="00A14FAE">
        <w:rPr>
          <w:bCs/>
          <w:sz w:val="24"/>
          <w:szCs w:val="24"/>
        </w:rPr>
        <w:t>Regolamento sulla valutazione degli studenti, che stabilisce il principio della valutazione coerente con il percorso formativo individualizzato e personalizzato.</w:t>
      </w:r>
    </w:p>
    <w:p w:rsidR="006F5AB0" w:rsidRDefault="006F5AB0">
      <w:pPr>
        <w:spacing w:before="120" w:after="120" w:line="240" w:lineRule="auto"/>
        <w:rPr>
          <w:b/>
          <w:bCs/>
          <w:sz w:val="24"/>
          <w:szCs w:val="24"/>
        </w:rPr>
      </w:pPr>
    </w:p>
    <w:p w:rsidR="006F5AB0" w:rsidRDefault="006F5AB0">
      <w:pPr>
        <w:spacing w:before="120" w:after="120" w:line="240" w:lineRule="auto"/>
        <w:rPr>
          <w:b/>
          <w:bCs/>
          <w:sz w:val="24"/>
          <w:szCs w:val="24"/>
        </w:rPr>
      </w:pPr>
    </w:p>
    <w:p w:rsidR="006F5AB0" w:rsidRDefault="00B3125F">
      <w:pPr>
        <w:spacing w:before="120" w:after="12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Coordinatore di classe prof./prof.ssa  </w:t>
      </w:r>
      <w:r>
        <w:rPr>
          <w:b/>
          <w:bCs/>
          <w:color w:val="000000"/>
          <w:sz w:val="24"/>
          <w:szCs w:val="24"/>
          <w:u w:val="single"/>
        </w:rPr>
        <w:tab/>
      </w:r>
      <w:r>
        <w:rPr>
          <w:b/>
          <w:bCs/>
          <w:color w:val="000000"/>
          <w:sz w:val="24"/>
          <w:szCs w:val="24"/>
          <w:u w:val="single"/>
        </w:rPr>
        <w:tab/>
      </w:r>
      <w:r>
        <w:rPr>
          <w:b/>
          <w:bCs/>
          <w:color w:val="000000"/>
          <w:sz w:val="24"/>
          <w:szCs w:val="24"/>
          <w:u w:val="single"/>
        </w:rPr>
        <w:tab/>
      </w:r>
      <w:r>
        <w:rPr>
          <w:b/>
          <w:bCs/>
          <w:color w:val="000000"/>
          <w:sz w:val="24"/>
          <w:szCs w:val="24"/>
          <w:u w:val="single"/>
        </w:rPr>
        <w:tab/>
      </w:r>
    </w:p>
    <w:p w:rsidR="006F5AB0" w:rsidRDefault="00B3125F">
      <w:pPr>
        <w:numPr>
          <w:ilvl w:val="0"/>
          <w:numId w:val="1"/>
        </w:numPr>
        <w:spacing w:before="240" w:after="120" w:line="240" w:lineRule="auto"/>
        <w:ind w:left="428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Dati relativi all’alunno</w:t>
      </w:r>
    </w:p>
    <w:tbl>
      <w:tblPr>
        <w:tblStyle w:val="a0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5970"/>
      </w:tblGrid>
      <w:tr w:rsidR="006F5AB0">
        <w:trPr>
          <w:trHeight w:val="713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6F5AB0" w:rsidRDefault="00B3125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Cognome e nome</w:t>
            </w:r>
          </w:p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>
        <w:trPr>
          <w:trHeight w:val="713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B3125F">
            <w:pPr>
              <w:spacing w:before="120" w:after="12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Classe e Sezione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>
        <w:trPr>
          <w:trHeight w:val="420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6F5AB0" w:rsidRDefault="00B3125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Data e luogo di nascita</w:t>
            </w:r>
          </w:p>
          <w:p w:rsidR="006F5AB0" w:rsidRDefault="006F5A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>
        <w:trPr>
          <w:trHeight w:val="1020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6F5AB0" w:rsidRDefault="00B3125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Individuazione della situazione di bisogno educativo speciale da parte di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B3125F">
            <w:pPr>
              <w:numPr>
                <w:ilvl w:val="0"/>
                <w:numId w:val="3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SERVIZIO SANITARIO NAZIONALE</w:t>
            </w:r>
          </w:p>
          <w:p w:rsidR="006F5AB0" w:rsidRDefault="00B3125F">
            <w:pPr>
              <w:numPr>
                <w:ilvl w:val="0"/>
                <w:numId w:val="3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ALTRO SERVIZIO </w:t>
            </w:r>
          </w:p>
          <w:p w:rsidR="006F5AB0" w:rsidRDefault="00B3125F">
            <w:pPr>
              <w:numPr>
                <w:ilvl w:val="0"/>
                <w:numId w:val="3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CONSIGLIO DI CLASSE</w:t>
            </w:r>
          </w:p>
        </w:tc>
      </w:tr>
      <w:tr w:rsidR="006F5AB0">
        <w:trPr>
          <w:trHeight w:val="380"/>
        </w:trPr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6F5AB0" w:rsidRDefault="00B3125F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Definizione del bisogno educativo speciale</w:t>
            </w:r>
          </w:p>
        </w:tc>
        <w:tc>
          <w:tcPr>
            <w:tcW w:w="5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B3125F">
            <w:pPr>
              <w:numPr>
                <w:ilvl w:val="0"/>
                <w:numId w:val="5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DISTURBI EVOLUTIVI SPECIFICI</w:t>
            </w:r>
          </w:p>
          <w:p w:rsidR="006F5AB0" w:rsidRDefault="00B3125F">
            <w:pPr>
              <w:numPr>
                <w:ilvl w:val="0"/>
                <w:numId w:val="6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DSA</w:t>
            </w:r>
          </w:p>
          <w:p w:rsidR="006F5AB0" w:rsidRDefault="00B3125F">
            <w:pPr>
              <w:numPr>
                <w:ilvl w:val="0"/>
                <w:numId w:val="6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ADHD</w:t>
            </w:r>
            <w:r>
              <w:rPr>
                <w:color w:val="000000"/>
                <w:sz w:val="24"/>
                <w:szCs w:val="24"/>
              </w:rPr>
              <w:tab/>
            </w:r>
          </w:p>
          <w:p w:rsidR="006F5AB0" w:rsidRDefault="00B3125F">
            <w:pPr>
              <w:numPr>
                <w:ilvl w:val="0"/>
                <w:numId w:val="6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ALTRO ...........................................</w:t>
            </w:r>
          </w:p>
          <w:p w:rsidR="006F5AB0" w:rsidRDefault="006F5AB0">
            <w:pPr>
              <w:spacing w:after="0" w:line="240" w:lineRule="auto"/>
              <w:ind w:left="425" w:hanging="360"/>
              <w:rPr>
                <w:sz w:val="24"/>
                <w:szCs w:val="24"/>
              </w:rPr>
            </w:pPr>
          </w:p>
          <w:p w:rsidR="006F5AB0" w:rsidRDefault="00B3125F">
            <w:pPr>
              <w:numPr>
                <w:ilvl w:val="0"/>
                <w:numId w:val="7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SVANTAGGIO (indicare il disagio prevalente)</w:t>
            </w:r>
          </w:p>
          <w:p w:rsidR="006F5AB0" w:rsidRDefault="00B3125F">
            <w:pPr>
              <w:numPr>
                <w:ilvl w:val="0"/>
                <w:numId w:val="8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Socio-economico</w:t>
            </w:r>
          </w:p>
          <w:p w:rsidR="006F5AB0" w:rsidRDefault="00B3125F">
            <w:pPr>
              <w:numPr>
                <w:ilvl w:val="0"/>
                <w:numId w:val="8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Linguistico-culturale</w:t>
            </w:r>
          </w:p>
          <w:p w:rsidR="006F5AB0" w:rsidRDefault="00B3125F">
            <w:pPr>
              <w:numPr>
                <w:ilvl w:val="0"/>
                <w:numId w:val="8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Disagio comportamentale/relazionale</w:t>
            </w:r>
          </w:p>
          <w:p w:rsidR="006F5AB0" w:rsidRDefault="00B3125F">
            <w:pPr>
              <w:numPr>
                <w:ilvl w:val="0"/>
                <w:numId w:val="8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Condizioni fisiche: malattie varie, acute o croniche, </w:t>
            </w:r>
            <w:proofErr w:type="spellStart"/>
            <w:r>
              <w:rPr>
                <w:color w:val="000000"/>
                <w:sz w:val="24"/>
                <w:szCs w:val="24"/>
              </w:rPr>
              <w:t>ecc</w:t>
            </w:r>
            <w:proofErr w:type="spellEnd"/>
          </w:p>
          <w:p w:rsidR="006F5AB0" w:rsidRDefault="00B3125F">
            <w:pPr>
              <w:numPr>
                <w:ilvl w:val="0"/>
                <w:numId w:val="8"/>
              </w:numPr>
              <w:spacing w:after="0" w:line="240" w:lineRule="auto"/>
              <w:ind w:left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Deficit nelle Funzioni corporee: deficit visivi, deficit motori, deficit </w:t>
            </w:r>
            <w:proofErr w:type="spellStart"/>
            <w:r>
              <w:rPr>
                <w:color w:val="000000"/>
                <w:sz w:val="24"/>
                <w:szCs w:val="24"/>
              </w:rPr>
              <w:t>attentivi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di memoria, </w:t>
            </w:r>
            <w:proofErr w:type="spellStart"/>
            <w:r>
              <w:rPr>
                <w:color w:val="000000"/>
                <w:sz w:val="24"/>
                <w:szCs w:val="24"/>
              </w:rPr>
              <w:t>ecc</w:t>
            </w:r>
            <w:proofErr w:type="spellEnd"/>
          </w:p>
          <w:p w:rsidR="006F5AB0" w:rsidRDefault="00B3125F">
            <w:pPr>
              <w:spacing w:after="0" w:line="240" w:lineRule="auto"/>
              <w:ind w:left="425" w:hanging="360"/>
              <w:rPr>
                <w:color w:val="000000"/>
                <w:sz w:val="24"/>
                <w:szCs w:val="24"/>
              </w:rPr>
            </w:pPr>
            <w:r>
              <w:rPr>
                <w:color w:val="1F1F1F"/>
                <w:sz w:val="24"/>
                <w:szCs w:val="24"/>
                <w:highlight w:val="white"/>
              </w:rPr>
              <w:t>◻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Altro ...........................................</w:t>
            </w:r>
          </w:p>
        </w:tc>
      </w:tr>
    </w:tbl>
    <w:p w:rsidR="006F5AB0" w:rsidRDefault="006F5AB0">
      <w:pPr>
        <w:spacing w:before="120" w:after="120" w:line="240" w:lineRule="auto"/>
        <w:jc w:val="both"/>
        <w:rPr>
          <w:b/>
          <w:bCs/>
          <w:sz w:val="24"/>
          <w:szCs w:val="24"/>
        </w:rPr>
      </w:pPr>
    </w:p>
    <w:p w:rsidR="006F5AB0" w:rsidRDefault="006F5AB0">
      <w:pPr>
        <w:spacing w:before="120" w:after="120" w:line="240" w:lineRule="auto"/>
        <w:jc w:val="both"/>
        <w:rPr>
          <w:b/>
          <w:bCs/>
          <w:sz w:val="24"/>
          <w:szCs w:val="24"/>
        </w:rPr>
      </w:pPr>
    </w:p>
    <w:tbl>
      <w:tblPr>
        <w:tblStyle w:val="a1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F5AB0">
        <w:tc>
          <w:tcPr>
            <w:tcW w:w="9638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1547701968"/>
              <w:lock w:val="contentLocked"/>
            </w:sdtPr>
            <w:sdtEndPr/>
            <w:sdtContent>
              <w:p w:rsidR="006F5AB0" w:rsidRDefault="00B3125F">
                <w:pPr>
                  <w:spacing w:after="0" w:line="240" w:lineRule="auto"/>
                  <w:jc w:val="center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VERIFICA DEGLI INTERVENTI DIDATTICO-EDUCATIVI </w:t>
                </w:r>
              </w:p>
            </w:sdtContent>
          </w:sdt>
        </w:tc>
      </w:tr>
    </w:tbl>
    <w:p w:rsidR="006F5AB0" w:rsidRDefault="006F5AB0">
      <w:p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L’alunno/a ha seguito:</w:t>
      </w:r>
    </w:p>
    <w:p w:rsidR="006F5AB0" w:rsidRDefault="00B3125F">
      <w:pPr>
        <w:numPr>
          <w:ilvl w:val="0"/>
          <w:numId w:val="9"/>
        </w:numPr>
        <w:spacing w:before="120" w:after="120" w:line="240" w:lineRule="auto"/>
        <w:ind w:left="70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la</w:t>
      </w:r>
      <w:proofErr w:type="gramEnd"/>
      <w:r>
        <w:rPr>
          <w:color w:val="000000"/>
          <w:sz w:val="24"/>
          <w:szCs w:val="24"/>
        </w:rPr>
        <w:t xml:space="preserve"> programmazione  della classe</w:t>
      </w:r>
    </w:p>
    <w:p w:rsidR="006F5AB0" w:rsidRDefault="00B3125F">
      <w:pPr>
        <w:numPr>
          <w:ilvl w:val="0"/>
          <w:numId w:val="9"/>
        </w:numPr>
        <w:spacing w:before="120" w:after="120" w:line="240" w:lineRule="auto"/>
        <w:ind w:left="70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la</w:t>
      </w:r>
      <w:proofErr w:type="gramEnd"/>
      <w:r>
        <w:rPr>
          <w:color w:val="000000"/>
          <w:sz w:val="24"/>
          <w:szCs w:val="24"/>
        </w:rPr>
        <w:t xml:space="preserve"> programmazione della classe con particolari adattamenti e semplificazioni </w:t>
      </w:r>
    </w:p>
    <w:p w:rsidR="006F5AB0" w:rsidRDefault="006F5AB0">
      <w:pPr>
        <w:spacing w:before="120" w:after="120" w:line="240" w:lineRule="auto"/>
        <w:jc w:val="both"/>
        <w:rPr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La programmazione prevista dal PDP è stata svolta:</w:t>
      </w:r>
    </w:p>
    <w:p w:rsidR="006F5AB0" w:rsidRDefault="00B3125F">
      <w:pPr>
        <w:numPr>
          <w:ilvl w:val="0"/>
          <w:numId w:val="11"/>
        </w:numPr>
        <w:spacing w:before="120" w:after="120" w:line="240" w:lineRule="auto"/>
        <w:ind w:left="70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totalmente</w:t>
      </w:r>
      <w:proofErr w:type="gramEnd"/>
    </w:p>
    <w:p w:rsidR="006F5AB0" w:rsidRDefault="00B3125F">
      <w:pPr>
        <w:numPr>
          <w:ilvl w:val="0"/>
          <w:numId w:val="11"/>
        </w:numPr>
        <w:spacing w:before="120" w:after="120" w:line="240" w:lineRule="auto"/>
        <w:ind w:left="709"/>
        <w:jc w:val="both"/>
      </w:pPr>
      <w:proofErr w:type="gramStart"/>
      <w:r>
        <w:rPr>
          <w:color w:val="000000"/>
          <w:sz w:val="24"/>
          <w:szCs w:val="24"/>
        </w:rPr>
        <w:t>in</w:t>
      </w:r>
      <w:proofErr w:type="gramEnd"/>
      <w:r>
        <w:rPr>
          <w:color w:val="000000"/>
          <w:sz w:val="24"/>
          <w:szCs w:val="24"/>
        </w:rPr>
        <w:t xml:space="preserve"> parte </w:t>
      </w:r>
      <w:r>
        <w:rPr>
          <w:i/>
          <w:iCs/>
          <w:color w:val="000000"/>
          <w:sz w:val="24"/>
          <w:szCs w:val="24"/>
        </w:rPr>
        <w:t>(compilare quanto segue)</w:t>
      </w:r>
    </w:p>
    <w:p w:rsidR="006F5AB0" w:rsidRDefault="00B3125F">
      <w:pPr>
        <w:spacing w:before="120" w:after="120" w:line="240" w:lineRule="auto"/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programma non è stato completamente svolto per:</w:t>
      </w:r>
    </w:p>
    <w:p w:rsidR="006F5AB0" w:rsidRDefault="00B3125F">
      <w:pPr>
        <w:numPr>
          <w:ilvl w:val="0"/>
          <w:numId w:val="12"/>
        </w:numPr>
        <w:spacing w:before="120" w:after="120" w:line="240" w:lineRule="auto"/>
        <w:ind w:left="142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mancanza</w:t>
      </w:r>
      <w:proofErr w:type="gramEnd"/>
      <w:r>
        <w:rPr>
          <w:color w:val="000000"/>
          <w:sz w:val="24"/>
          <w:szCs w:val="24"/>
        </w:rPr>
        <w:t xml:space="preserve"> di tempo</w:t>
      </w:r>
    </w:p>
    <w:p w:rsidR="006F5AB0" w:rsidRDefault="00B3125F">
      <w:pPr>
        <w:numPr>
          <w:ilvl w:val="0"/>
          <w:numId w:val="12"/>
        </w:numPr>
        <w:spacing w:before="120" w:after="120" w:line="240" w:lineRule="auto"/>
        <w:ind w:left="142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scelte</w:t>
      </w:r>
      <w:proofErr w:type="gramEnd"/>
      <w:r>
        <w:rPr>
          <w:color w:val="000000"/>
          <w:sz w:val="24"/>
          <w:szCs w:val="24"/>
        </w:rPr>
        <w:t xml:space="preserve"> didattiche particolari</w:t>
      </w:r>
    </w:p>
    <w:p w:rsidR="006F5AB0" w:rsidRDefault="00B3125F">
      <w:pPr>
        <w:numPr>
          <w:ilvl w:val="0"/>
          <w:numId w:val="12"/>
        </w:numPr>
        <w:spacing w:before="120" w:after="120" w:line="240" w:lineRule="auto"/>
        <w:ind w:left="1429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lastRenderedPageBreak/>
        <w:t>altro</w:t>
      </w:r>
      <w:proofErr w:type="gramEnd"/>
      <w:r>
        <w:rPr>
          <w:color w:val="000000"/>
          <w:sz w:val="24"/>
          <w:szCs w:val="24"/>
        </w:rPr>
        <w:t xml:space="preserve"> …………………………………………………………..................................</w:t>
      </w:r>
    </w:p>
    <w:p w:rsidR="006F5AB0" w:rsidRDefault="00B3125F">
      <w:pPr>
        <w:spacing w:before="120" w:after="120" w:line="240" w:lineRule="auto"/>
        <w:ind w:left="142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</w:t>
      </w:r>
    </w:p>
    <w:p w:rsidR="006F5AB0" w:rsidRDefault="006F5AB0">
      <w:pPr>
        <w:spacing w:after="0" w:line="240" w:lineRule="auto"/>
        <w:rPr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Si è reso necessario apportare alcune modifiche al PDP iniziale?</w:t>
      </w:r>
    </w:p>
    <w:p w:rsidR="006F5AB0" w:rsidRDefault="00B3125F">
      <w:pPr>
        <w:numPr>
          <w:ilvl w:val="0"/>
          <w:numId w:val="10"/>
        </w:numPr>
        <w:spacing w:before="120" w:after="120" w:line="240" w:lineRule="auto"/>
        <w:ind w:left="709"/>
        <w:jc w:val="both"/>
        <w:rPr>
          <w:color w:val="000000"/>
        </w:rPr>
      </w:pPr>
      <w:r>
        <w:rPr>
          <w:color w:val="000000"/>
          <w:sz w:val="24"/>
          <w:szCs w:val="24"/>
        </w:rPr>
        <w:t>NO</w:t>
      </w:r>
    </w:p>
    <w:p w:rsidR="006F5AB0" w:rsidRDefault="00B3125F">
      <w:pPr>
        <w:numPr>
          <w:ilvl w:val="0"/>
          <w:numId w:val="10"/>
        </w:numPr>
        <w:spacing w:before="120" w:after="120" w:line="240" w:lineRule="auto"/>
        <w:ind w:left="709"/>
        <w:jc w:val="both"/>
      </w:pPr>
      <w:r>
        <w:rPr>
          <w:color w:val="000000"/>
          <w:sz w:val="24"/>
          <w:szCs w:val="24"/>
        </w:rPr>
        <w:t>SI (</w:t>
      </w:r>
      <w:r>
        <w:rPr>
          <w:i/>
          <w:iCs/>
          <w:color w:val="000000"/>
          <w:sz w:val="24"/>
          <w:szCs w:val="24"/>
        </w:rPr>
        <w:t>specificare i cambiamenti apportati</w:t>
      </w:r>
      <w:r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:rsidR="006F5AB0" w:rsidRDefault="006F5AB0">
      <w:pPr>
        <w:spacing w:after="0" w:line="240" w:lineRule="auto"/>
        <w:rPr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 it</w:t>
      </w:r>
      <w:r w:rsidR="00A14FAE">
        <w:rPr>
          <w:b/>
          <w:bCs/>
          <w:color w:val="000000"/>
          <w:sz w:val="24"/>
          <w:szCs w:val="24"/>
        </w:rPr>
        <w:t xml:space="preserve">inere, nelle verifica del PDP, </w:t>
      </w:r>
      <w:r>
        <w:rPr>
          <w:b/>
          <w:bCs/>
          <w:color w:val="000000"/>
          <w:sz w:val="24"/>
          <w:szCs w:val="24"/>
        </w:rPr>
        <w:t>si è reso necessario realizzare interventi per il recupero degli obiettivi programmati nelle singole discipline?</w:t>
      </w:r>
    </w:p>
    <w:p w:rsidR="006F5AB0" w:rsidRDefault="00B3125F">
      <w:pPr>
        <w:numPr>
          <w:ilvl w:val="0"/>
          <w:numId w:val="13"/>
        </w:numPr>
        <w:spacing w:before="120" w:after="120" w:line="240" w:lineRule="auto"/>
        <w:ind w:left="709"/>
        <w:jc w:val="both"/>
        <w:rPr>
          <w:color w:val="000000"/>
        </w:rPr>
      </w:pPr>
      <w:r>
        <w:rPr>
          <w:color w:val="000000"/>
          <w:sz w:val="24"/>
          <w:szCs w:val="24"/>
        </w:rPr>
        <w:t>NO</w:t>
      </w:r>
    </w:p>
    <w:p w:rsidR="006F5AB0" w:rsidRDefault="00B3125F">
      <w:pPr>
        <w:numPr>
          <w:ilvl w:val="0"/>
          <w:numId w:val="13"/>
        </w:numPr>
        <w:spacing w:before="120" w:after="120" w:line="240" w:lineRule="auto"/>
        <w:ind w:left="709"/>
        <w:jc w:val="both"/>
      </w:pPr>
      <w:r>
        <w:rPr>
          <w:color w:val="000000"/>
          <w:sz w:val="24"/>
          <w:szCs w:val="24"/>
        </w:rPr>
        <w:t>SI (</w:t>
      </w:r>
      <w:r>
        <w:rPr>
          <w:i/>
          <w:iCs/>
          <w:color w:val="000000"/>
          <w:sz w:val="24"/>
          <w:szCs w:val="24"/>
        </w:rPr>
        <w:t>specificare le discipline</w:t>
      </w:r>
      <w:r>
        <w:rPr>
          <w:color w:val="000000"/>
          <w:sz w:val="24"/>
          <w:szCs w:val="24"/>
        </w:rPr>
        <w:t xml:space="preserve">)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:rsidR="006F5AB0" w:rsidRDefault="006F5AB0">
      <w:pPr>
        <w:spacing w:after="0" w:line="240" w:lineRule="auto"/>
        <w:rPr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Attività di recupero svolte</w:t>
      </w:r>
    </w:p>
    <w:p w:rsidR="006F5AB0" w:rsidRDefault="00B3125F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L’alunno/a nel corso dell’anno ha svolto le seguenti attività:</w:t>
      </w:r>
    </w:p>
    <w:p w:rsidR="006F5AB0" w:rsidRDefault="006F5AB0">
      <w:pPr>
        <w:spacing w:after="0" w:line="240" w:lineRule="auto"/>
        <w:rPr>
          <w:sz w:val="24"/>
          <w:szCs w:val="24"/>
        </w:rPr>
      </w:pPr>
    </w:p>
    <w:tbl>
      <w:tblPr>
        <w:tblStyle w:val="a2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1"/>
        <w:gridCol w:w="3118"/>
      </w:tblGrid>
      <w:tr w:rsidR="006F5AB0" w:rsidTr="00A14FAE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B3125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B3125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n. ore</w:t>
            </w:r>
          </w:p>
        </w:tc>
      </w:tr>
      <w:tr w:rsidR="006F5AB0" w:rsidTr="00A14FAE">
        <w:trPr>
          <w:trHeight w:val="1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 w:rsidTr="00A14FAE">
        <w:trPr>
          <w:trHeight w:val="1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 w:rsidTr="00A14FAE">
        <w:trPr>
          <w:trHeight w:val="1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F5AB0" w:rsidTr="00A14FAE">
        <w:trPr>
          <w:trHeight w:val="1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AB0" w:rsidRDefault="006F5A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F5AB0" w:rsidRDefault="006F5AB0">
      <w:pPr>
        <w:spacing w:after="0" w:line="240" w:lineRule="auto"/>
        <w:rPr>
          <w:b/>
          <w:bCs/>
          <w:sz w:val="24"/>
          <w:szCs w:val="24"/>
        </w:rPr>
      </w:pPr>
    </w:p>
    <w:p w:rsidR="006F5AB0" w:rsidRDefault="006F5AB0">
      <w:pPr>
        <w:spacing w:after="0" w:line="240" w:lineRule="auto"/>
        <w:rPr>
          <w:b/>
          <w:bCs/>
          <w:sz w:val="24"/>
          <w:szCs w:val="24"/>
        </w:rPr>
      </w:pPr>
    </w:p>
    <w:p w:rsidR="006F5AB0" w:rsidRDefault="00B3125F">
      <w:pPr>
        <w:spacing w:after="0" w:line="240" w:lineRule="auto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In riferimento al PDP approvato dal </w:t>
      </w:r>
      <w:proofErr w:type="spellStart"/>
      <w:r>
        <w:rPr>
          <w:b/>
          <w:bCs/>
          <w:sz w:val="24"/>
          <w:szCs w:val="24"/>
        </w:rPr>
        <w:t>C.d.C</w:t>
      </w:r>
      <w:proofErr w:type="spellEnd"/>
      <w:r>
        <w:rPr>
          <w:b/>
          <w:bCs/>
          <w:sz w:val="24"/>
          <w:szCs w:val="24"/>
        </w:rPr>
        <w:t>. sono state messe in atto le seguenti azioni:</w:t>
      </w:r>
      <w:r>
        <w:rPr>
          <w:b/>
          <w:bCs/>
          <w:smallCaps/>
          <w:color w:val="000000"/>
          <w:sz w:val="24"/>
          <w:szCs w:val="24"/>
        </w:rPr>
        <w:t xml:space="preserve"> </w:t>
      </w:r>
    </w:p>
    <w:p w:rsidR="006F5AB0" w:rsidRDefault="006F5AB0">
      <w:pPr>
        <w:spacing w:before="120" w:after="0" w:line="240" w:lineRule="auto"/>
        <w:rPr>
          <w:b/>
          <w:bCs/>
          <w:sz w:val="24"/>
          <w:szCs w:val="24"/>
        </w:rPr>
      </w:pPr>
    </w:p>
    <w:p w:rsidR="006F5AB0" w:rsidRPr="00A14FAE" w:rsidRDefault="00B3125F">
      <w:pPr>
        <w:spacing w:before="120" w:after="0" w:line="240" w:lineRule="auto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MISURE DISPENSATIVE</w:t>
      </w:r>
      <w:proofErr w:type="gramStart"/>
      <w:r>
        <w:rPr>
          <w:b/>
          <w:bCs/>
          <w:color w:val="000000"/>
          <w:sz w:val="24"/>
          <w:szCs w:val="24"/>
        </w:rPr>
        <w:t xml:space="preserve">   </w:t>
      </w:r>
      <w:r>
        <w:rPr>
          <w:i/>
          <w:iCs/>
          <w:color w:val="000000"/>
          <w:sz w:val="24"/>
          <w:szCs w:val="24"/>
        </w:rPr>
        <w:t>(</w:t>
      </w:r>
      <w:proofErr w:type="gramEnd"/>
      <w:r>
        <w:rPr>
          <w:i/>
          <w:iCs/>
          <w:color w:val="000000"/>
          <w:sz w:val="24"/>
          <w:szCs w:val="24"/>
        </w:rPr>
        <w:t>indicare solo le voci interessate e cancellare tutte le altre)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dall’uso del corsivo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Dispensa dall’uso dello stampato minuscolo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Dispensa dalla scrittura sotto dettatura di testi e/o appunti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dal ricopiare testi o espressioni matematiche dalla lavagna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dallo studio mnemonico delle tabelline, delle forme verbali, delle poesie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Dispensa dalla lettura ad alta voce in classe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Dispensa dai tempi standard (prevedendo, ove necessario, una riduzione delle consegne senza modificare gli obiettivi)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Dispensa da un eccessivo carico di compiti con riadattamento e riduzione delle pagine da studiare, senza modificare gli obiettivi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dall’utilizzo di materiali di studio scritti a mano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dalla sovrapposizione di compiti e interrogazioni delle varie materie evitando possibilmente di richiedere prestazioni nelle ultime ore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Dispensa parziale dallo studio della lingua straniera in forma scritta, che verrà valutata </w:t>
      </w:r>
      <w:proofErr w:type="gramStart"/>
      <w:r>
        <w:rPr>
          <w:color w:val="000000"/>
          <w:sz w:val="24"/>
          <w:szCs w:val="24"/>
        </w:rPr>
        <w:t>in  percentuale</w:t>
      </w:r>
      <w:proofErr w:type="gramEnd"/>
      <w:r>
        <w:rPr>
          <w:color w:val="000000"/>
          <w:sz w:val="24"/>
          <w:szCs w:val="24"/>
        </w:rPr>
        <w:t xml:space="preserve"> minore rispetto all’orale non considerando errori ortografici e di spelling </w:t>
      </w:r>
    </w:p>
    <w:p w:rsidR="006F5AB0" w:rsidRDefault="00B3125F">
      <w:pPr>
        <w:numPr>
          <w:ilvl w:val="0"/>
          <w:numId w:val="14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 specificare .....................................................................................................................................</w:t>
      </w:r>
    </w:p>
    <w:p w:rsidR="006F5AB0" w:rsidRDefault="00B3125F">
      <w:pPr>
        <w:spacing w:after="0" w:line="24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…………………………………………………………………………………………………………..</w:t>
      </w:r>
    </w:p>
    <w:p w:rsidR="006F5AB0" w:rsidRDefault="006F5AB0">
      <w:pPr>
        <w:spacing w:after="0" w:line="240" w:lineRule="auto"/>
        <w:jc w:val="both"/>
        <w:rPr>
          <w:color w:val="000000"/>
          <w:sz w:val="24"/>
          <w:szCs w:val="24"/>
        </w:rPr>
      </w:pPr>
    </w:p>
    <w:p w:rsidR="006F5AB0" w:rsidRPr="00A14FAE" w:rsidRDefault="00B3125F">
      <w:pPr>
        <w:spacing w:before="120" w:after="0" w:line="240" w:lineRule="auto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STRUMENTI COMPENSATIVI</w:t>
      </w:r>
      <w:proofErr w:type="gramStart"/>
      <w:r>
        <w:rPr>
          <w:b/>
          <w:bCs/>
          <w:color w:val="000000"/>
          <w:sz w:val="24"/>
          <w:szCs w:val="24"/>
        </w:rPr>
        <w:t xml:space="preserve">   </w:t>
      </w:r>
      <w:r>
        <w:rPr>
          <w:i/>
          <w:iCs/>
          <w:color w:val="000000"/>
          <w:sz w:val="24"/>
          <w:szCs w:val="24"/>
        </w:rPr>
        <w:t>(</w:t>
      </w:r>
      <w:proofErr w:type="gramEnd"/>
      <w:r>
        <w:rPr>
          <w:i/>
          <w:iCs/>
          <w:color w:val="000000"/>
          <w:sz w:val="24"/>
          <w:szCs w:val="24"/>
        </w:rPr>
        <w:t>indicare solo le voci interessate e cancellare tutte le altre)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di programmi di video-scrittura con correttore </w:t>
      </w:r>
      <w:proofErr w:type="gramStart"/>
      <w:r>
        <w:rPr>
          <w:color w:val="000000"/>
          <w:sz w:val="24"/>
          <w:szCs w:val="24"/>
        </w:rPr>
        <w:t>ortografico  per</w:t>
      </w:r>
      <w:proofErr w:type="gramEnd"/>
      <w:r>
        <w:rPr>
          <w:color w:val="000000"/>
          <w:sz w:val="24"/>
          <w:szCs w:val="24"/>
        </w:rPr>
        <w:t xml:space="preserve"> l’italiano e le lingue straniere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con</w:t>
      </w:r>
      <w:proofErr w:type="gramEnd"/>
      <w:r>
        <w:rPr>
          <w:color w:val="000000"/>
          <w:sz w:val="24"/>
          <w:szCs w:val="24"/>
        </w:rPr>
        <w:t xml:space="preserve"> tecnologie di sintesi vocale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del computer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della sintesi vocale in scrittura e lettura (se disponibile, anche per </w:t>
      </w:r>
      <w:proofErr w:type="gramStart"/>
      <w:r>
        <w:rPr>
          <w:color w:val="000000"/>
          <w:sz w:val="24"/>
          <w:szCs w:val="24"/>
        </w:rPr>
        <w:t>le  lingue</w:t>
      </w:r>
      <w:proofErr w:type="gramEnd"/>
      <w:r>
        <w:rPr>
          <w:color w:val="000000"/>
          <w:sz w:val="24"/>
          <w:szCs w:val="24"/>
        </w:rPr>
        <w:t xml:space="preserve"> straniere)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di risorse audio (file audio digitali, audiolibri…)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Utilizzo del registratore digitale per uso autonomo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di libri e documenti digitali per lo studio o di testi digitalizzati con OCR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Utilizzo, nella misura necessaria, di calcolatrice con foglio di calcolo (possibilmente calcolatrice vocale) o ausili per il calcolo (linee dei numeri cartacee e non)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di schemi e tabelle, formulari, mappe, diagrammi di flusso elaborate dal </w:t>
      </w:r>
      <w:proofErr w:type="gramStart"/>
      <w:r>
        <w:rPr>
          <w:color w:val="000000"/>
          <w:sz w:val="24"/>
          <w:szCs w:val="24"/>
        </w:rPr>
        <w:t>docente  e</w:t>
      </w:r>
      <w:proofErr w:type="gramEnd"/>
      <w:r>
        <w:rPr>
          <w:color w:val="000000"/>
          <w:sz w:val="24"/>
          <w:szCs w:val="24"/>
        </w:rPr>
        <w:t>/o dall’alunno, come supporto durante compiti e verifiche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Utilizzo  di</w:t>
      </w:r>
      <w:proofErr w:type="gramEnd"/>
      <w:r>
        <w:rPr>
          <w:color w:val="000000"/>
          <w:sz w:val="24"/>
          <w:szCs w:val="24"/>
        </w:rPr>
        <w:t xml:space="preserve"> altri linguaggi e tecniche (ad esempio il linguaggio iconico e i video…) come veicoli che possono sostenere la comprensione dei testi e l’espressione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Utilizzo di dizionari digitali su computer (cd rom, risorse on line)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Utilizzo di software didattici e compensativi (free e/o commerciali)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Integrazione dei libri di testo con appunti su supporto registrato, digitalizzato o cartaceo stampato</w:t>
      </w:r>
    </w:p>
    <w:p w:rsidR="006F5AB0" w:rsidRDefault="00B3125F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Elasticità nella richiesta di esecuzione dei compiti a casa, per i quali si cercherà </w:t>
      </w:r>
      <w:proofErr w:type="gramStart"/>
      <w:r>
        <w:rPr>
          <w:color w:val="000000"/>
          <w:sz w:val="24"/>
          <w:szCs w:val="24"/>
        </w:rPr>
        <w:t>di  istituire</w:t>
      </w:r>
      <w:proofErr w:type="gramEnd"/>
      <w:r>
        <w:rPr>
          <w:color w:val="000000"/>
          <w:sz w:val="24"/>
          <w:szCs w:val="24"/>
        </w:rPr>
        <w:t xml:space="preserve"> un produttivo rapporto scuola-tutor-famiglia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Controllo, da parte dei docenti, della gestione del diario/ Invio compiti/avvisi tramite registro elettronico </w:t>
      </w:r>
    </w:p>
    <w:p w:rsidR="006F5AB0" w:rsidRDefault="00B3125F">
      <w:pPr>
        <w:numPr>
          <w:ilvl w:val="0"/>
          <w:numId w:val="15"/>
        </w:num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 specificare .....................................................................................................................................</w:t>
      </w:r>
    </w:p>
    <w:p w:rsidR="006F5AB0" w:rsidRDefault="00B3125F">
      <w:pPr>
        <w:spacing w:after="0" w:line="240" w:lineRule="auto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…………………………………………………………………………………………………………..</w:t>
      </w:r>
    </w:p>
    <w:p w:rsidR="006F5AB0" w:rsidRDefault="006F5AB0">
      <w:pPr>
        <w:spacing w:after="0" w:line="240" w:lineRule="auto"/>
        <w:ind w:left="720"/>
        <w:jc w:val="both"/>
        <w:rPr>
          <w:color w:val="000000"/>
          <w:sz w:val="24"/>
          <w:szCs w:val="24"/>
        </w:rPr>
      </w:pPr>
    </w:p>
    <w:p w:rsidR="006F5AB0" w:rsidRDefault="00B3125F">
      <w:pPr>
        <w:spacing w:before="120" w:after="0" w:line="240" w:lineRule="auto"/>
        <w:rPr>
          <w:i/>
          <w:i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CRITERI E MODALITÀ DI VERIFICA E VALUTAZIONE </w:t>
      </w:r>
      <w:r>
        <w:rPr>
          <w:i/>
          <w:iCs/>
          <w:color w:val="000000"/>
          <w:sz w:val="24"/>
          <w:szCs w:val="24"/>
        </w:rPr>
        <w:t>(indicare solo le voci interessate e cancellare tutte le altre)</w:t>
      </w:r>
    </w:p>
    <w:p w:rsidR="006F5AB0" w:rsidRDefault="006F5AB0">
      <w:pPr>
        <w:spacing w:before="120" w:after="0" w:line="240" w:lineRule="auto"/>
        <w:rPr>
          <w:i/>
          <w:iCs/>
          <w:sz w:val="24"/>
          <w:szCs w:val="24"/>
        </w:rPr>
      </w:pP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lastRenderedPageBreak/>
        <w:t>Si esclude esplicitamente la valutazione della correttezza ortografica e sintattica (per alunni disgrafici e disortografici) nelle prove scritte e se ne valuterà il contenuto.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Nelle materie scientifiche si valuteranno i procedimenti utilizzati es</w:t>
      </w:r>
      <w:r w:rsidR="00A14FAE">
        <w:rPr>
          <w:color w:val="000000"/>
          <w:sz w:val="24"/>
          <w:szCs w:val="24"/>
        </w:rPr>
        <w:t xml:space="preserve">cludendo dalla valutazione gli </w:t>
      </w:r>
      <w:r>
        <w:rPr>
          <w:color w:val="000000"/>
          <w:sz w:val="24"/>
          <w:szCs w:val="24"/>
        </w:rPr>
        <w:t xml:space="preserve">errori di calcolo e/o copiatura (per alunni </w:t>
      </w:r>
      <w:proofErr w:type="spellStart"/>
      <w:r>
        <w:rPr>
          <w:color w:val="000000"/>
          <w:sz w:val="24"/>
          <w:szCs w:val="24"/>
        </w:rPr>
        <w:t>discalculici</w:t>
      </w:r>
      <w:proofErr w:type="spellEnd"/>
      <w:r>
        <w:rPr>
          <w:color w:val="000000"/>
          <w:sz w:val="24"/>
          <w:szCs w:val="24"/>
        </w:rPr>
        <w:t>).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Nella valutazione si darà maggior peso alle prove orali rispetto a quelle scritte rispettando le prerogative dell’oralità delle materie in particolare per le lingue straniere.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Nella comprensione (orale o scritta), della lingua inglese sarà valorizzata la capacità di cogliere il senso generale del messaggio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Per gli alunni con dispensa dalla sola prova scritta di lingua straniera, si realizzerà prova orale sostitutiva della prova scritta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Tempi aggiuntivi per l’espletamento delle prove scritte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Nelle verifiche, riduzione e adattamento del numero degli esercizi senza modificare gli obiettivi 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Nelle verifiche scritte, utilizzo di domande a risposta multipla e (co</w:t>
      </w:r>
      <w:r w:rsidR="00A14FAE">
        <w:rPr>
          <w:color w:val="000000"/>
          <w:sz w:val="24"/>
          <w:szCs w:val="24"/>
        </w:rPr>
        <w:t>n possibilità di completamento e/o arricchimento con una</w:t>
      </w:r>
      <w:r>
        <w:rPr>
          <w:color w:val="000000"/>
          <w:sz w:val="24"/>
          <w:szCs w:val="24"/>
        </w:rPr>
        <w:t xml:space="preserve"> discussione orale) riduzione al minimo delle domande a risposte aperte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Lettura delle consegne degli esercizi e/o fornitura, durante le verifiche, di prove su supporto digitalizzato leggibili dalla sintesi vocale 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inviterà lo studente ad effettuare un accurato controllo del proprio compito prima di consegnarlo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Ci si assicura che, durante le interrogazioni, l’alunno abbia riflettuto sulla domanda ed si incoraggia una seconda risposta qualora tenda a rispondere frettolosamente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comunica in modo chiaro i tempi necessari per l’esecuzione di un compito, t</w:t>
      </w:r>
      <w:r w:rsidR="00A14FAE">
        <w:rPr>
          <w:color w:val="000000"/>
          <w:sz w:val="24"/>
          <w:szCs w:val="24"/>
        </w:rPr>
        <w:t xml:space="preserve">enendo conto che un alunno con </w:t>
      </w:r>
      <w:r>
        <w:rPr>
          <w:color w:val="000000"/>
          <w:sz w:val="24"/>
          <w:szCs w:val="24"/>
        </w:rPr>
        <w:t>ADHD può necessitare di tempi maggiori rispetto alla classe o viceversa può avere l’attitudine ad affrettare eccessivamente la conclusione.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Nella valutazione del comportamento si tiene del forte condizionamento dei sintomi del disturbo 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usano mediatori didattici du</w:t>
      </w:r>
      <w:r w:rsidR="00A14FAE">
        <w:rPr>
          <w:color w:val="000000"/>
          <w:sz w:val="24"/>
          <w:szCs w:val="24"/>
        </w:rPr>
        <w:t xml:space="preserve">rante le prove scritte e orali </w:t>
      </w:r>
      <w:r>
        <w:rPr>
          <w:color w:val="000000"/>
          <w:sz w:val="24"/>
          <w:szCs w:val="24"/>
        </w:rPr>
        <w:t xml:space="preserve">(mappe mentali, mappe </w:t>
      </w:r>
      <w:proofErr w:type="gramStart"/>
      <w:r>
        <w:rPr>
          <w:color w:val="000000"/>
          <w:sz w:val="24"/>
          <w:szCs w:val="24"/>
        </w:rPr>
        <w:t>cognitive..</w:t>
      </w:r>
      <w:proofErr w:type="gramEnd"/>
      <w:r>
        <w:rPr>
          <w:color w:val="000000"/>
          <w:sz w:val="24"/>
          <w:szCs w:val="24"/>
        </w:rPr>
        <w:t>)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Non si valutano esclusivamente gli errori di distrazione, valorizzando il prodotto e l’impegno piuttosto che la forma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realizzano prove informatizzate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programmano e concordano con l'alunno le modalità</w:t>
      </w:r>
      <w:r w:rsidR="00A14FAE">
        <w:rPr>
          <w:color w:val="000000"/>
          <w:sz w:val="24"/>
          <w:szCs w:val="24"/>
        </w:rPr>
        <w:t xml:space="preserve"> e i tempi delle verifiche con </w:t>
      </w:r>
      <w:r>
        <w:rPr>
          <w:color w:val="000000"/>
          <w:sz w:val="24"/>
          <w:szCs w:val="24"/>
        </w:rPr>
        <w:t>possibilità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di</w:t>
      </w:r>
      <w:proofErr w:type="gramEnd"/>
      <w:r>
        <w:rPr>
          <w:color w:val="000000"/>
          <w:sz w:val="24"/>
          <w:szCs w:val="24"/>
        </w:rPr>
        <w:t xml:space="preserve"> utilizzare diversi supporti (pc, correttore ortografico, sintesi vocale)</w:t>
      </w:r>
    </w:p>
    <w:p w:rsidR="006F5AB0" w:rsidRDefault="00A14FAE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Si facilita </w:t>
      </w:r>
      <w:r w:rsidR="00B3125F">
        <w:rPr>
          <w:color w:val="000000"/>
          <w:sz w:val="24"/>
          <w:szCs w:val="24"/>
        </w:rPr>
        <w:t xml:space="preserve">la decodifica della consegna e del testo </w:t>
      </w:r>
    </w:p>
    <w:p w:rsidR="006F5AB0" w:rsidRDefault="00A14FAE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Si rassicura </w:t>
      </w:r>
      <w:r w:rsidR="00B3125F">
        <w:rPr>
          <w:color w:val="000000"/>
          <w:sz w:val="24"/>
          <w:szCs w:val="24"/>
        </w:rPr>
        <w:t xml:space="preserve">sulle conseguenze delle valutazioni 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Si valorizzano i successi sugli insuccessi al fine di elevare l’autostima e le motivazioni di studio</w:t>
      </w:r>
    </w:p>
    <w:p w:rsidR="006F5AB0" w:rsidRDefault="00B3125F">
      <w:pPr>
        <w:numPr>
          <w:ilvl w:val="0"/>
          <w:numId w:val="16"/>
        </w:numP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Altro………………………………………………………………………………………………….</w:t>
      </w:r>
    </w:p>
    <w:p w:rsidR="006F5AB0" w:rsidRDefault="00B3125F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ESITO APPRENDIMENTI</w:t>
      </w:r>
    </w:p>
    <w:p w:rsidR="006F5AB0" w:rsidRDefault="006F5AB0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6F5AB0" w:rsidRDefault="00B3125F">
      <w:p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L’alunno/a, sulla base delle indicazioni fornite dai singoli docenti e secondo quanto programmato nel PDP </w:t>
      </w:r>
    </w:p>
    <w:p w:rsidR="006F5AB0" w:rsidRDefault="006F5AB0">
      <w:pPr>
        <w:spacing w:after="0" w:line="240" w:lineRule="auto"/>
        <w:ind w:left="720"/>
        <w:jc w:val="both"/>
        <w:rPr>
          <w:b/>
          <w:bCs/>
          <w:sz w:val="24"/>
          <w:szCs w:val="24"/>
        </w:rPr>
      </w:pPr>
    </w:p>
    <w:p w:rsidR="006F5AB0" w:rsidRDefault="00A14FAE">
      <w:pPr>
        <w:numPr>
          <w:ilvl w:val="0"/>
          <w:numId w:val="17"/>
        </w:numP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È </w:t>
      </w:r>
      <w:r w:rsidR="00B3125F">
        <w:rPr>
          <w:color w:val="000000"/>
          <w:sz w:val="24"/>
          <w:szCs w:val="24"/>
        </w:rPr>
        <w:t>riuscito a conseguire le competenze di base previste in tutte le discipline</w:t>
      </w:r>
    </w:p>
    <w:p w:rsidR="006F5AB0" w:rsidRDefault="00B3125F">
      <w:pPr>
        <w:numPr>
          <w:ilvl w:val="0"/>
          <w:numId w:val="17"/>
        </w:numP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Non è riuscito a conseguire le competenze di base previste in nessuna disciplina</w:t>
      </w:r>
    </w:p>
    <w:p w:rsidR="006F5AB0" w:rsidRDefault="00B3125F">
      <w:pPr>
        <w:numPr>
          <w:ilvl w:val="0"/>
          <w:numId w:val="17"/>
        </w:numP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Non è riuscito a conseguire le competenze di base previste in alcune discipline</w:t>
      </w:r>
    </w:p>
    <w:p w:rsidR="006F5AB0" w:rsidRDefault="006F5AB0">
      <w:pPr>
        <w:spacing w:after="0" w:line="240" w:lineRule="auto"/>
        <w:ind w:left="720"/>
        <w:rPr>
          <w:sz w:val="24"/>
          <w:szCs w:val="24"/>
        </w:rPr>
      </w:pPr>
    </w:p>
    <w:p w:rsidR="006F5AB0" w:rsidRDefault="00B3125F">
      <w:pPr>
        <w:spacing w:before="120" w:after="0" w:line="240" w:lineRule="auto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Competenze di base previste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non raggiunte:</w:t>
      </w:r>
    </w:p>
    <w:p w:rsidR="006F5AB0" w:rsidRDefault="00B3125F">
      <w:pPr>
        <w:spacing w:after="0" w:line="240" w:lineRule="auto"/>
        <w:ind w:right="206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(</w:t>
      </w:r>
      <w:proofErr w:type="gramStart"/>
      <w:r>
        <w:rPr>
          <w:i/>
          <w:iCs/>
          <w:color w:val="000000"/>
          <w:sz w:val="24"/>
          <w:szCs w:val="24"/>
        </w:rPr>
        <w:t>per</w:t>
      </w:r>
      <w:proofErr w:type="gramEnd"/>
      <w:r>
        <w:rPr>
          <w:i/>
          <w:iCs/>
          <w:color w:val="000000"/>
          <w:sz w:val="24"/>
          <w:szCs w:val="24"/>
        </w:rPr>
        <w:t xml:space="preserve"> disciplina o ambito disciplinare)</w:t>
      </w:r>
    </w:p>
    <w:p w:rsidR="006F5AB0" w:rsidRDefault="00B3125F">
      <w:pPr>
        <w:spacing w:before="240" w:after="120" w:line="240" w:lineRule="auto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:rsidR="006F5AB0" w:rsidRDefault="006F5AB0">
      <w:pPr>
        <w:spacing w:before="120" w:after="120" w:line="240" w:lineRule="auto"/>
        <w:rPr>
          <w:b/>
          <w:bCs/>
          <w:sz w:val="24"/>
          <w:szCs w:val="24"/>
        </w:rPr>
      </w:pPr>
    </w:p>
    <w:p w:rsidR="006F5AB0" w:rsidRDefault="00B3125F">
      <w:pPr>
        <w:spacing w:before="120" w:after="120" w:line="240" w:lineRule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Fattori che hanno rallentato l’attività didattica e l’apprendimento </w:t>
      </w:r>
      <w:r>
        <w:rPr>
          <w:i/>
          <w:iCs/>
          <w:color w:val="000000"/>
          <w:sz w:val="24"/>
          <w:szCs w:val="24"/>
        </w:rPr>
        <w:t>(indicare solo le voci interessate)</w:t>
      </w:r>
      <w:r>
        <w:rPr>
          <w:color w:val="000000"/>
          <w:sz w:val="24"/>
          <w:szCs w:val="24"/>
        </w:rPr>
        <w:t>: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scarsa</w:t>
      </w:r>
      <w:proofErr w:type="gramEnd"/>
      <w:r>
        <w:rPr>
          <w:color w:val="000000"/>
          <w:sz w:val="24"/>
          <w:szCs w:val="24"/>
        </w:rPr>
        <w:t xml:space="preserve"> frequenza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inadeguato</w:t>
      </w:r>
      <w:proofErr w:type="gramEnd"/>
      <w:r>
        <w:rPr>
          <w:color w:val="000000"/>
          <w:sz w:val="24"/>
          <w:szCs w:val="24"/>
        </w:rPr>
        <w:t xml:space="preserve"> metodo di studio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carenze</w:t>
      </w:r>
      <w:proofErr w:type="gramEnd"/>
      <w:r>
        <w:rPr>
          <w:color w:val="000000"/>
          <w:sz w:val="24"/>
          <w:szCs w:val="24"/>
        </w:rPr>
        <w:t xml:space="preserve"> nei prerequisiti disciplinari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insufficiente</w:t>
      </w:r>
      <w:proofErr w:type="gramEnd"/>
      <w:r>
        <w:rPr>
          <w:color w:val="000000"/>
          <w:sz w:val="24"/>
          <w:szCs w:val="24"/>
        </w:rPr>
        <w:t xml:space="preserve"> motivazione e partecipazione  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scarsa</w:t>
      </w:r>
      <w:proofErr w:type="gramEnd"/>
      <w:r>
        <w:rPr>
          <w:color w:val="000000"/>
          <w:sz w:val="24"/>
          <w:szCs w:val="24"/>
        </w:rPr>
        <w:t xml:space="preserve"> autostima e paura dell’insuccesso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carente</w:t>
      </w:r>
      <w:proofErr w:type="gramEnd"/>
      <w:r>
        <w:rPr>
          <w:color w:val="000000"/>
          <w:sz w:val="24"/>
          <w:szCs w:val="24"/>
        </w:rPr>
        <w:t xml:space="preserve"> utilizzo degli strumenti compensativi proposti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insufficiente</w:t>
      </w:r>
      <w:proofErr w:type="gramEnd"/>
      <w:r>
        <w:rPr>
          <w:color w:val="000000"/>
          <w:sz w:val="24"/>
          <w:szCs w:val="24"/>
        </w:rPr>
        <w:t xml:space="preserve"> autonomia</w:t>
      </w:r>
    </w:p>
    <w:p w:rsidR="006F5AB0" w:rsidRDefault="00B3125F">
      <w:pPr>
        <w:numPr>
          <w:ilvl w:val="0"/>
          <w:numId w:val="18"/>
        </w:numPr>
        <w:spacing w:before="120" w:after="120" w:line="240" w:lineRule="auto"/>
        <w:ind w:left="360"/>
        <w:jc w:val="both"/>
      </w:pPr>
      <w:proofErr w:type="gramStart"/>
      <w:r>
        <w:rPr>
          <w:color w:val="000000"/>
          <w:sz w:val="24"/>
          <w:szCs w:val="24"/>
        </w:rPr>
        <w:t>altro</w:t>
      </w:r>
      <w:proofErr w:type="gramEnd"/>
      <w:r>
        <w:rPr>
          <w:color w:val="000000"/>
          <w:sz w:val="24"/>
          <w:szCs w:val="24"/>
        </w:rPr>
        <w:t xml:space="preserve"> (</w:t>
      </w:r>
      <w:r>
        <w:rPr>
          <w:i/>
          <w:iCs/>
          <w:color w:val="000000"/>
          <w:sz w:val="24"/>
          <w:szCs w:val="24"/>
        </w:rPr>
        <w:t>specificare)</w:t>
      </w:r>
    </w:p>
    <w:p w:rsidR="006F5AB0" w:rsidRDefault="006F5AB0">
      <w:pPr>
        <w:spacing w:before="120" w:after="120" w:line="240" w:lineRule="auto"/>
        <w:ind w:left="720"/>
        <w:jc w:val="both"/>
        <w:rPr>
          <w:i/>
          <w:iCs/>
          <w:sz w:val="24"/>
          <w:szCs w:val="24"/>
        </w:rPr>
      </w:pPr>
    </w:p>
    <w:p w:rsidR="006F5AB0" w:rsidRDefault="00B3125F">
      <w:pPr>
        <w:spacing w:before="120" w:after="120" w:line="240" w:lineRule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Fattori che hanno facilitato l’attività didattica e l’apprendimento </w:t>
      </w:r>
      <w:r>
        <w:rPr>
          <w:i/>
          <w:iCs/>
          <w:color w:val="000000"/>
          <w:sz w:val="24"/>
          <w:szCs w:val="24"/>
        </w:rPr>
        <w:t>(indicare solo le voci interessate)</w:t>
      </w:r>
      <w:r>
        <w:rPr>
          <w:color w:val="000000"/>
          <w:sz w:val="24"/>
          <w:szCs w:val="24"/>
        </w:rPr>
        <w:t>: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motivazione</w:t>
      </w:r>
      <w:proofErr w:type="gramEnd"/>
      <w:r>
        <w:rPr>
          <w:color w:val="000000"/>
          <w:sz w:val="24"/>
          <w:szCs w:val="24"/>
        </w:rPr>
        <w:t xml:space="preserve"> dell’alunno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coinvolgimento</w:t>
      </w:r>
      <w:proofErr w:type="gramEnd"/>
      <w:r>
        <w:rPr>
          <w:color w:val="000000"/>
          <w:sz w:val="24"/>
          <w:szCs w:val="24"/>
        </w:rPr>
        <w:t xml:space="preserve"> dell’alunno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uso</w:t>
      </w:r>
      <w:proofErr w:type="gramEnd"/>
      <w:r>
        <w:rPr>
          <w:color w:val="000000"/>
          <w:sz w:val="24"/>
          <w:szCs w:val="24"/>
        </w:rPr>
        <w:t xml:space="preserve"> di sussidi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esperienze</w:t>
      </w:r>
      <w:proofErr w:type="gramEnd"/>
      <w:r>
        <w:rPr>
          <w:color w:val="000000"/>
          <w:sz w:val="24"/>
          <w:szCs w:val="24"/>
        </w:rPr>
        <w:t xml:space="preserve"> laboratoriali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clima</w:t>
      </w:r>
      <w:proofErr w:type="gramEnd"/>
      <w:r>
        <w:rPr>
          <w:color w:val="000000"/>
          <w:sz w:val="24"/>
          <w:szCs w:val="24"/>
        </w:rPr>
        <w:t xml:space="preserve"> di classe positivo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lastRenderedPageBreak/>
        <w:t>collaborazione</w:t>
      </w:r>
      <w:proofErr w:type="gramEnd"/>
      <w:r>
        <w:rPr>
          <w:color w:val="000000"/>
          <w:sz w:val="24"/>
          <w:szCs w:val="24"/>
        </w:rPr>
        <w:t xml:space="preserve"> tra docenti</w:t>
      </w:r>
    </w:p>
    <w:p w:rsidR="006F5AB0" w:rsidRDefault="00B3125F">
      <w:pPr>
        <w:numPr>
          <w:ilvl w:val="0"/>
          <w:numId w:val="19"/>
        </w:numPr>
        <w:spacing w:before="120" w:after="120" w:line="240" w:lineRule="auto"/>
        <w:ind w:left="360"/>
        <w:jc w:val="both"/>
      </w:pPr>
      <w:proofErr w:type="gramStart"/>
      <w:r>
        <w:rPr>
          <w:color w:val="000000"/>
          <w:sz w:val="24"/>
          <w:szCs w:val="24"/>
        </w:rPr>
        <w:t>altro</w:t>
      </w:r>
      <w:proofErr w:type="gramEnd"/>
      <w:r>
        <w:rPr>
          <w:color w:val="000000"/>
          <w:sz w:val="24"/>
          <w:szCs w:val="24"/>
        </w:rPr>
        <w:t xml:space="preserve"> (</w:t>
      </w:r>
      <w:r>
        <w:rPr>
          <w:i/>
          <w:iCs/>
          <w:color w:val="000000"/>
          <w:sz w:val="24"/>
          <w:szCs w:val="24"/>
        </w:rPr>
        <w:t>specificare)</w:t>
      </w:r>
    </w:p>
    <w:p w:rsidR="006F5AB0" w:rsidRDefault="006F5AB0">
      <w:pPr>
        <w:spacing w:after="0" w:line="240" w:lineRule="auto"/>
        <w:rPr>
          <w:sz w:val="24"/>
          <w:szCs w:val="24"/>
        </w:rPr>
      </w:pPr>
    </w:p>
    <w:p w:rsidR="006F5AB0" w:rsidRDefault="00B3125F">
      <w:pPr>
        <w:spacing w:before="120" w:after="12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Colloqui con la famiglia:</w:t>
      </w:r>
    </w:p>
    <w:p w:rsidR="006F5AB0" w:rsidRDefault="00B3125F">
      <w:pPr>
        <w:numPr>
          <w:ilvl w:val="0"/>
          <w:numId w:val="2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regolari</w:t>
      </w:r>
      <w:proofErr w:type="gramEnd"/>
    </w:p>
    <w:p w:rsidR="006F5AB0" w:rsidRDefault="00B3125F">
      <w:pPr>
        <w:numPr>
          <w:ilvl w:val="0"/>
          <w:numId w:val="2"/>
        </w:numPr>
        <w:spacing w:before="120" w:after="120" w:line="240" w:lineRule="auto"/>
        <w:ind w:left="360"/>
        <w:jc w:val="both"/>
        <w:rPr>
          <w:color w:val="000000"/>
        </w:rPr>
      </w:pPr>
      <w:proofErr w:type="gramStart"/>
      <w:r>
        <w:rPr>
          <w:color w:val="000000"/>
          <w:sz w:val="24"/>
          <w:szCs w:val="24"/>
        </w:rPr>
        <w:t>saltuari</w:t>
      </w:r>
      <w:proofErr w:type="gramEnd"/>
    </w:p>
    <w:p w:rsidR="006F5AB0" w:rsidRDefault="006F5AB0">
      <w:pPr>
        <w:spacing w:before="120" w:after="120" w:line="240" w:lineRule="auto"/>
        <w:ind w:left="720"/>
        <w:jc w:val="both"/>
        <w:rPr>
          <w:sz w:val="24"/>
          <w:szCs w:val="24"/>
        </w:rPr>
      </w:pPr>
    </w:p>
    <w:tbl>
      <w:tblPr>
        <w:tblStyle w:val="a3"/>
        <w:tblW w:w="9450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0"/>
      </w:tblGrid>
      <w:tr w:rsidR="006F5AB0">
        <w:tc>
          <w:tcPr>
            <w:tcW w:w="945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2"/>
              <w:id w:val="-1206868328"/>
              <w:lock w:val="contentLocked"/>
            </w:sdtPr>
            <w:sdtEndPr/>
            <w:sdtContent>
              <w:p w:rsidR="006F5AB0" w:rsidRDefault="00B3125F">
                <w:pP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>PROVE INVALSI E SIMULAZIONE PROVE D’ESAME</w:t>
                </w:r>
              </w:p>
            </w:sdtContent>
          </w:sdt>
        </w:tc>
      </w:tr>
    </w:tbl>
    <w:p w:rsidR="006F5AB0" w:rsidRDefault="006F5AB0">
      <w:pPr>
        <w:spacing w:after="0" w:line="240" w:lineRule="auto"/>
        <w:rPr>
          <w:sz w:val="24"/>
          <w:szCs w:val="24"/>
        </w:rPr>
      </w:pPr>
    </w:p>
    <w:p w:rsidR="006F5AB0" w:rsidRDefault="00B3125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L’ Alunno ha svolto/non ha svolto le Prove Invalsi </w:t>
      </w:r>
    </w:p>
    <w:p w:rsidR="006F5AB0" w:rsidRDefault="006F5AB0">
      <w:pPr>
        <w:spacing w:after="0" w:line="240" w:lineRule="auto"/>
        <w:jc w:val="center"/>
        <w:rPr>
          <w:sz w:val="24"/>
          <w:szCs w:val="24"/>
        </w:rPr>
      </w:pPr>
    </w:p>
    <w:sdt>
      <w:sdtPr>
        <w:tag w:val="goog_rdk_3"/>
        <w:id w:val="92525875"/>
        <w:lock w:val="contentLocked"/>
      </w:sdtPr>
      <w:sdtEndPr/>
      <w:sdtContent>
        <w:tbl>
          <w:tblPr>
            <w:tblStyle w:val="a4"/>
            <w:tblW w:w="4815" w:type="dxa"/>
            <w:jc w:val="center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415"/>
            <w:gridCol w:w="2400"/>
          </w:tblGrid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TIPOLOGIA DI PROVA 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b/>
                    <w:bCs/>
                    <w:sz w:val="24"/>
                    <w:szCs w:val="24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DATA </w:t>
                </w:r>
              </w:p>
            </w:tc>
          </w:tr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ITALIANO 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6F5AB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</w:p>
            </w:tc>
          </w:tr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MATEMATICA 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6F5AB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</w:p>
            </w:tc>
          </w:tr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INGLESE (reading) 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6F5AB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</w:p>
            </w:tc>
          </w:tr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INGLESE (listening)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6F5AB0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</w:p>
            </w:tc>
          </w:tr>
          <w:tr w:rsidR="006F5AB0">
            <w:trPr>
              <w:jc w:val="center"/>
            </w:trPr>
            <w:tc>
              <w:tcPr>
                <w:tcW w:w="24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B3125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COMPETENZE DIGITALI </w:t>
                </w:r>
              </w:p>
            </w:tc>
            <w:tc>
              <w:tcPr>
                <w:tcW w:w="24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F5AB0" w:rsidRDefault="00A14FAE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:rsidR="006F5AB0" w:rsidRDefault="006F5AB0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6F5AB0" w:rsidRDefault="006F5AB0">
      <w:pPr>
        <w:jc w:val="both"/>
        <w:rPr>
          <w:b/>
          <w:bCs/>
          <w:sz w:val="24"/>
          <w:szCs w:val="24"/>
        </w:rPr>
      </w:pPr>
    </w:p>
    <w:p w:rsidR="006F5AB0" w:rsidRDefault="00A14FAE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L’Alunno </w:t>
      </w:r>
      <w:proofErr w:type="gramStart"/>
      <w:r>
        <w:rPr>
          <w:b/>
          <w:bCs/>
          <w:sz w:val="24"/>
          <w:szCs w:val="24"/>
        </w:rPr>
        <w:t xml:space="preserve">◻  </w:t>
      </w:r>
      <w:r w:rsidR="00B3125F">
        <w:rPr>
          <w:b/>
          <w:bCs/>
          <w:sz w:val="24"/>
          <w:szCs w:val="24"/>
        </w:rPr>
        <w:t>ha</w:t>
      </w:r>
      <w:proofErr w:type="gramEnd"/>
      <w:r w:rsidR="00B3125F">
        <w:rPr>
          <w:b/>
          <w:bCs/>
          <w:sz w:val="24"/>
          <w:szCs w:val="24"/>
        </w:rPr>
        <w:t xml:space="preserve"> svolto/ ◻ </w:t>
      </w:r>
      <w:r>
        <w:rPr>
          <w:b/>
          <w:bCs/>
          <w:sz w:val="24"/>
          <w:szCs w:val="24"/>
        </w:rPr>
        <w:t xml:space="preserve"> </w:t>
      </w:r>
      <w:r w:rsidR="00B3125F">
        <w:rPr>
          <w:b/>
          <w:bCs/>
          <w:sz w:val="24"/>
          <w:szCs w:val="24"/>
        </w:rPr>
        <w:t>non ha svolto le Simulazioni delle prove d’Esame</w:t>
      </w:r>
      <w:r w:rsidR="00B3125F">
        <w:rPr>
          <w:sz w:val="24"/>
          <w:szCs w:val="24"/>
        </w:rPr>
        <w:t xml:space="preserve"> in data:</w:t>
      </w:r>
    </w:p>
    <w:p w:rsidR="006F5AB0" w:rsidRDefault="006F5AB0">
      <w:pPr>
        <w:jc w:val="both"/>
        <w:rPr>
          <w:sz w:val="24"/>
          <w:szCs w:val="24"/>
        </w:rPr>
      </w:pPr>
    </w:p>
    <w:p w:rsidR="006F5AB0" w:rsidRDefault="00B3125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Prima Prova in data</w:t>
      </w:r>
      <w:r>
        <w:rPr>
          <w:sz w:val="24"/>
          <w:szCs w:val="24"/>
        </w:rPr>
        <w:t xml:space="preserve"> …………durata 6 ore </w:t>
      </w:r>
    </w:p>
    <w:p w:rsidR="006F5AB0" w:rsidRDefault="00B3125F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Seconda prova in data</w:t>
      </w:r>
      <w:r>
        <w:rPr>
          <w:sz w:val="24"/>
          <w:szCs w:val="24"/>
        </w:rPr>
        <w:t xml:space="preserve"> 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.durata 6 ore </w:t>
      </w:r>
    </w:p>
    <w:p w:rsidR="006F5AB0" w:rsidRDefault="006F5AB0">
      <w:pPr>
        <w:spacing w:before="120" w:after="120" w:line="240" w:lineRule="auto"/>
        <w:jc w:val="both"/>
        <w:rPr>
          <w:b/>
          <w:bCs/>
          <w:sz w:val="24"/>
          <w:szCs w:val="24"/>
        </w:rPr>
      </w:pPr>
    </w:p>
    <w:tbl>
      <w:tblPr>
        <w:tblStyle w:val="a5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6F5AB0">
        <w:tc>
          <w:tcPr>
            <w:tcW w:w="9638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4"/>
              <w:id w:val="1034503201"/>
              <w:lock w:val="contentLocked"/>
            </w:sdtPr>
            <w:sdtEndPr/>
            <w:sdtContent>
              <w:p w:rsidR="006F5AB0" w:rsidRDefault="00B3125F">
                <w:pPr>
                  <w:spacing w:before="120" w:after="120" w:line="240" w:lineRule="auto"/>
                  <w:jc w:val="center"/>
                  <w:rPr>
                    <w:b/>
                    <w:bCs/>
                    <w:sz w:val="24"/>
                    <w:szCs w:val="24"/>
                    <w:shd w:val="clear" w:color="auto" w:fill="B4C6E7"/>
                  </w:rPr>
                </w:pPr>
                <w:r>
                  <w:rPr>
                    <w:b/>
                    <w:bCs/>
                    <w:sz w:val="24"/>
                    <w:szCs w:val="24"/>
                  </w:rPr>
                  <w:t xml:space="preserve"> AMMISSIONE / NON AMMISSIONE </w:t>
                </w:r>
              </w:p>
            </w:sdtContent>
          </w:sdt>
        </w:tc>
      </w:tr>
    </w:tbl>
    <w:p w:rsidR="006F5AB0" w:rsidRDefault="006F5AB0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</w:p>
    <w:p w:rsidR="006F5AB0" w:rsidRDefault="00B3125F">
      <w:pPr>
        <w:spacing w:before="120" w:after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Considerato l'esito dello scrutinio di fine anno scolastico, con votazione unanime l'alunno/</w:t>
      </w:r>
      <w:proofErr w:type="gramStart"/>
      <w:r>
        <w:rPr>
          <w:b/>
          <w:bCs/>
          <w:color w:val="000000"/>
          <w:sz w:val="24"/>
          <w:szCs w:val="24"/>
        </w:rPr>
        <w:t>a :</w:t>
      </w:r>
      <w:proofErr w:type="gramEnd"/>
    </w:p>
    <w:p w:rsidR="006F5AB0" w:rsidRDefault="00B312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è</w:t>
      </w:r>
      <w:proofErr w:type="gramEnd"/>
      <w:r>
        <w:rPr>
          <w:color w:val="000000"/>
          <w:sz w:val="24"/>
          <w:szCs w:val="24"/>
        </w:rPr>
        <w:t xml:space="preserve"> ammesso/a alla classe successiva/ a sostenere esame </w:t>
      </w:r>
    </w:p>
    <w:p w:rsidR="006F5AB0" w:rsidRPr="00A14FAE" w:rsidRDefault="00B3125F" w:rsidP="00A14FA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non</w:t>
      </w:r>
      <w:proofErr w:type="gramEnd"/>
      <w:r>
        <w:rPr>
          <w:color w:val="000000"/>
          <w:sz w:val="24"/>
          <w:szCs w:val="24"/>
        </w:rPr>
        <w:t xml:space="preserve"> è ammesso/a alla classe successiva per gravi - diffuse carenze nelle discipline del Corso di studi e/o nella preparazione di base</w:t>
      </w:r>
    </w:p>
    <w:p w:rsidR="006F5AB0" w:rsidRPr="00A14FAE" w:rsidRDefault="00B3125F" w:rsidP="00A14FAE">
      <w:pPr>
        <w:spacing w:before="240" w:after="20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La presente sched</w:t>
      </w:r>
      <w:r w:rsidR="00A14FAE">
        <w:rPr>
          <w:color w:val="000000"/>
          <w:sz w:val="24"/>
          <w:szCs w:val="24"/>
        </w:rPr>
        <w:t>a di valutazione finale, letta</w:t>
      </w:r>
      <w:r>
        <w:rPr>
          <w:color w:val="000000"/>
          <w:sz w:val="24"/>
          <w:szCs w:val="24"/>
        </w:rPr>
        <w:t xml:space="preserve"> approvata </w:t>
      </w:r>
      <w:r w:rsidR="00A14FAE">
        <w:rPr>
          <w:color w:val="000000"/>
          <w:sz w:val="24"/>
          <w:szCs w:val="24"/>
        </w:rPr>
        <w:t xml:space="preserve">e sottoscritta </w:t>
      </w:r>
      <w:r>
        <w:rPr>
          <w:color w:val="000000"/>
          <w:sz w:val="24"/>
          <w:szCs w:val="24"/>
        </w:rPr>
        <w:t xml:space="preserve">dal </w:t>
      </w:r>
      <w:proofErr w:type="spellStart"/>
      <w:r>
        <w:rPr>
          <w:color w:val="000000"/>
          <w:sz w:val="24"/>
          <w:szCs w:val="24"/>
        </w:rPr>
        <w:t>C.d.C</w:t>
      </w:r>
      <w:proofErr w:type="spellEnd"/>
      <w:r>
        <w:rPr>
          <w:color w:val="000000"/>
          <w:sz w:val="24"/>
          <w:szCs w:val="24"/>
        </w:rPr>
        <w:t xml:space="preserve">., </w:t>
      </w:r>
      <w:r>
        <w:rPr>
          <w:sz w:val="24"/>
          <w:szCs w:val="24"/>
        </w:rPr>
        <w:t>è</w:t>
      </w:r>
      <w:r>
        <w:rPr>
          <w:color w:val="000000"/>
          <w:sz w:val="24"/>
          <w:szCs w:val="24"/>
        </w:rPr>
        <w:t xml:space="preserve"> allegata al fascicolo personale dell’alunno deposi</w:t>
      </w:r>
      <w:r w:rsidR="00A14FAE">
        <w:rPr>
          <w:color w:val="000000"/>
          <w:sz w:val="24"/>
          <w:szCs w:val="24"/>
        </w:rPr>
        <w:t>tato in Segreteria</w:t>
      </w:r>
    </w:p>
    <w:p w:rsidR="006F5AB0" w:rsidRDefault="00B3125F">
      <w:pPr>
        <w:pStyle w:val="Titolo2"/>
        <w:keepNext w:val="0"/>
        <w:keepLines w:val="0"/>
        <w:spacing w:line="240" w:lineRule="auto"/>
        <w:rPr>
          <w:sz w:val="24"/>
          <w:szCs w:val="24"/>
        </w:rPr>
      </w:pPr>
      <w:bookmarkStart w:id="0" w:name="_heading=h.g24hr2tngi3k" w:colFirst="0" w:colLast="0"/>
      <w:bookmarkEnd w:id="0"/>
      <w:r>
        <w:rPr>
          <w:sz w:val="24"/>
          <w:szCs w:val="24"/>
        </w:rPr>
        <w:t>Il Consiglio di Classe:</w:t>
      </w:r>
    </w:p>
    <w:p w:rsidR="006F5AB0" w:rsidRDefault="00B3125F">
      <w:pPr>
        <w:pStyle w:val="Titolo2"/>
        <w:keepNext w:val="0"/>
        <w:keepLines w:val="0"/>
        <w:spacing w:line="240" w:lineRule="auto"/>
        <w:rPr>
          <w:sz w:val="24"/>
          <w:szCs w:val="24"/>
        </w:rPr>
      </w:pPr>
      <w:bookmarkStart w:id="1" w:name="_heading=h.z5p1bb9txsf6" w:colFirst="0" w:colLast="0"/>
      <w:bookmarkEnd w:id="1"/>
      <w:r>
        <w:rPr>
          <w:sz w:val="24"/>
          <w:szCs w:val="24"/>
        </w:rPr>
        <w:t xml:space="preserve"> </w:t>
      </w:r>
    </w:p>
    <w:tbl>
      <w:tblPr>
        <w:tblStyle w:val="a6"/>
        <w:tblW w:w="92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0"/>
        <w:gridCol w:w="5115"/>
      </w:tblGrid>
      <w:tr w:rsidR="006F5AB0">
        <w:trPr>
          <w:trHeight w:val="525"/>
        </w:trPr>
        <w:tc>
          <w:tcPr>
            <w:tcW w:w="4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before="120" w:after="120" w:line="276" w:lineRule="auto"/>
              <w:ind w:left="12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Cognome e nome</w:t>
            </w:r>
          </w:p>
        </w:tc>
        <w:tc>
          <w:tcPr>
            <w:tcW w:w="51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AEEF3"/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before="120" w:after="120" w:line="276" w:lineRule="auto"/>
              <w:ind w:left="128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Disciplina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A14FAE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14FAE" w:rsidRDefault="00A14FAE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bookmarkStart w:id="2" w:name="_GoBack"/>
            <w:bookmarkEnd w:id="2"/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A14FAE" w:rsidRDefault="00A14FAE">
            <w:pPr>
              <w:spacing w:after="0" w:line="360" w:lineRule="auto"/>
              <w:ind w:left="1280"/>
              <w:rPr>
                <w:sz w:val="24"/>
                <w:szCs w:val="24"/>
              </w:rPr>
            </w:pP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F5AB0">
        <w:trPr>
          <w:trHeight w:val="375"/>
        </w:trPr>
        <w:tc>
          <w:tcPr>
            <w:tcW w:w="41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1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F5AB0" w:rsidRDefault="00B3125F">
            <w:pPr>
              <w:spacing w:after="0" w:line="360" w:lineRule="auto"/>
              <w:ind w:left="12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6F5AB0" w:rsidRDefault="00B3125F">
      <w:pPr>
        <w:spacing w:after="360" w:line="240" w:lineRule="auto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 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  <w:t xml:space="preserve">      </w:t>
      </w:r>
    </w:p>
    <w:p w:rsidR="006F5AB0" w:rsidRDefault="00B3125F">
      <w:pPr>
        <w:spacing w:before="240" w:after="24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 compilazione </w:t>
      </w:r>
      <w:r>
        <w:rPr>
          <w:color w:val="000000"/>
          <w:sz w:val="24"/>
          <w:szCs w:val="24"/>
        </w:rPr>
        <w:tab/>
        <w:t>_________________________</w:t>
      </w:r>
    </w:p>
    <w:p w:rsidR="006F5AB0" w:rsidRDefault="006F5AB0">
      <w:pPr>
        <w:spacing w:before="240" w:after="240" w:line="240" w:lineRule="auto"/>
        <w:jc w:val="both"/>
        <w:rPr>
          <w:color w:val="000000"/>
          <w:sz w:val="24"/>
          <w:szCs w:val="24"/>
        </w:rPr>
      </w:pPr>
    </w:p>
    <w:p w:rsidR="006F5AB0" w:rsidRDefault="00B3125F">
      <w:pPr>
        <w:spacing w:before="240" w:after="24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Coordinatore di Classe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  Il Dirigente scolastico</w:t>
      </w:r>
    </w:p>
    <w:p w:rsidR="006F5AB0" w:rsidRDefault="00B3125F">
      <w:pPr>
        <w:spacing w:after="120" w:line="72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________________________</w:t>
      </w:r>
    </w:p>
    <w:sectPr w:rsidR="006F5AB0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00192CC2-BB2D-47DD-9F7A-05F1428380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081C78-3588-467D-AA00-828B4EBEFA5D}"/>
    <w:embedBold r:id="rId3" w:fontKey="{654DC552-7C5D-405A-AACE-D83771FC70B6}"/>
    <w:embedItalic r:id="rId4" w:fontKey="{7E0E367A-E352-46B9-8F21-B05ADB79C9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5" w:fontKey="{5F3DF514-D425-4201-B26E-09779A9C356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740FE5B-DB90-4C2F-A38C-B040B61A63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B503131-12E7-4E84-B7E3-D28D5B43BBC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D2741"/>
    <w:multiLevelType w:val="multilevel"/>
    <w:tmpl w:val="653C3E20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3D463EB"/>
    <w:multiLevelType w:val="multilevel"/>
    <w:tmpl w:val="E252F9A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4CB6A43"/>
    <w:multiLevelType w:val="multilevel"/>
    <w:tmpl w:val="A7C49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F176BC2"/>
    <w:multiLevelType w:val="multilevel"/>
    <w:tmpl w:val="640EE6CE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3FB1D7A"/>
    <w:multiLevelType w:val="multilevel"/>
    <w:tmpl w:val="EE1A1B9E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72F495A"/>
    <w:multiLevelType w:val="multilevel"/>
    <w:tmpl w:val="78F4B5D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8C765F0"/>
    <w:multiLevelType w:val="multilevel"/>
    <w:tmpl w:val="C71CF2D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0D1583C"/>
    <w:multiLevelType w:val="multilevel"/>
    <w:tmpl w:val="845AE7B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2067757"/>
    <w:multiLevelType w:val="multilevel"/>
    <w:tmpl w:val="52FA91EC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9C17BB2"/>
    <w:multiLevelType w:val="multilevel"/>
    <w:tmpl w:val="441AFA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B7024AF"/>
    <w:multiLevelType w:val="multilevel"/>
    <w:tmpl w:val="086A2A7A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5F4C38E7"/>
    <w:multiLevelType w:val="multilevel"/>
    <w:tmpl w:val="4D26367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F5D432A"/>
    <w:multiLevelType w:val="multilevel"/>
    <w:tmpl w:val="BC5A82D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3005290"/>
    <w:multiLevelType w:val="multilevel"/>
    <w:tmpl w:val="51CA333A"/>
    <w:lvl w:ilvl="0">
      <w:start w:val="1"/>
      <w:numFmt w:val="bullet"/>
      <w:lvlText w:val="☐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50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305034F"/>
    <w:multiLevelType w:val="multilevel"/>
    <w:tmpl w:val="5DC25C5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633F3891"/>
    <w:multiLevelType w:val="multilevel"/>
    <w:tmpl w:val="8BA00C6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6EB848F6"/>
    <w:multiLevelType w:val="multilevel"/>
    <w:tmpl w:val="76E22FC4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93E0DBD"/>
    <w:multiLevelType w:val="multilevel"/>
    <w:tmpl w:val="8ECA88D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EA12D17"/>
    <w:multiLevelType w:val="multilevel"/>
    <w:tmpl w:val="EF8E9A50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3"/>
  </w:num>
  <w:num w:numId="5">
    <w:abstractNumId w:val="14"/>
  </w:num>
  <w:num w:numId="6">
    <w:abstractNumId w:val="1"/>
  </w:num>
  <w:num w:numId="7">
    <w:abstractNumId w:val="8"/>
  </w:num>
  <w:num w:numId="8">
    <w:abstractNumId w:val="5"/>
  </w:num>
  <w:num w:numId="9">
    <w:abstractNumId w:val="10"/>
  </w:num>
  <w:num w:numId="10">
    <w:abstractNumId w:val="18"/>
  </w:num>
  <w:num w:numId="11">
    <w:abstractNumId w:val="7"/>
  </w:num>
  <w:num w:numId="12">
    <w:abstractNumId w:val="2"/>
  </w:num>
  <w:num w:numId="13">
    <w:abstractNumId w:val="4"/>
  </w:num>
  <w:num w:numId="14">
    <w:abstractNumId w:val="15"/>
  </w:num>
  <w:num w:numId="15">
    <w:abstractNumId w:val="16"/>
  </w:num>
  <w:num w:numId="16">
    <w:abstractNumId w:val="12"/>
  </w:num>
  <w:num w:numId="17">
    <w:abstractNumId w:val="3"/>
  </w:num>
  <w:num w:numId="18">
    <w:abstractNumId w:val="17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AB0"/>
    <w:rsid w:val="006F5AB0"/>
    <w:rsid w:val="00A14FAE"/>
    <w:rsid w:val="00B3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FB1E7-DE22-4439-B5A3-47847012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sy068Mx6H85nu0AiDk3q5hVPMg==">CgMxLjAaHwoBMBIaChgICVIUChJ0YWJsZS5yMDEwM3BidHFqeXYaHwoBMRIaChgICVIUChJ0YWJsZS54ZXc4bGNvMTlrNDgaHwoBMhIaChgICVIUChJ0YWJsZS5qdjM4aDF0cWZ5dzAaHwoBMxIaChgICVIUChJ0YWJsZS41N2cxY3dxbG1uM2YaHwoBNBIaChgICVIUChJ0YWJsZS5wbDIxb29mYzVveDAyDmguZzI0aHIydG5naTNrMg5oLno1cDFiYjl0eHNmNjgAciExU3dKMDlIS2d0b0h3cGFlVmVERWFsWWtoQUJOSkdLU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PC-Studente-01_I2</cp:lastModifiedBy>
  <cp:revision>3</cp:revision>
  <dcterms:created xsi:type="dcterms:W3CDTF">2026-04-22T12:57:00Z</dcterms:created>
  <dcterms:modified xsi:type="dcterms:W3CDTF">2026-04-22T15:55:00Z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